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2166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52166B" w:rsidRPr="0052166B">
        <w:rPr>
          <w:b/>
          <w:sz w:val="18"/>
          <w:szCs w:val="18"/>
        </w:rPr>
        <w:t>„</w:t>
      </w:r>
      <w:r w:rsidR="0052166B">
        <w:rPr>
          <w:b/>
          <w:sz w:val="18"/>
          <w:szCs w:val="18"/>
        </w:rPr>
        <w:t xml:space="preserve">Dodávka podložek WU7 pro údržbové práce u </w:t>
      </w:r>
      <w:proofErr w:type="gramStart"/>
      <w:r w:rsidR="0052166B">
        <w:rPr>
          <w:b/>
          <w:sz w:val="18"/>
          <w:szCs w:val="18"/>
        </w:rPr>
        <w:t>OŘ</w:t>
      </w:r>
      <w:proofErr w:type="gramEnd"/>
      <w:r w:rsidR="0052166B">
        <w:rPr>
          <w:b/>
          <w:sz w:val="18"/>
          <w:szCs w:val="18"/>
        </w:rPr>
        <w:t xml:space="preserve"> Praha</w:t>
      </w:r>
      <w:r w:rsidR="0052166B" w:rsidRPr="0052166B">
        <w:rPr>
          <w:b/>
          <w:sz w:val="18"/>
          <w:szCs w:val="18"/>
        </w:rPr>
        <w:t>“</w:t>
      </w:r>
      <w:r w:rsidRPr="0052166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2166B" w:rsidRPr="0052166B">
        <w:rPr>
          <w:rFonts w:eastAsia="Times New Roman" w:cs="Times New Roman"/>
          <w:sz w:val="18"/>
          <w:szCs w:val="18"/>
          <w:lang w:eastAsia="cs-CZ"/>
        </w:rPr>
        <w:t>19055/2023-SŽ-OŘ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52166B">
        <w:rPr>
          <w:rFonts w:eastAsia="Calibri" w:cs="Times New Roman"/>
          <w:b/>
          <w:i/>
          <w:sz w:val="18"/>
          <w:szCs w:val="18"/>
        </w:rPr>
        <w:br/>
      </w:r>
      <w:bookmarkStart w:id="0" w:name="_GoBack"/>
      <w:bookmarkEnd w:id="0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2166B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B82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2023-05-18T08:57:00Z</dcterms:modified>
</cp:coreProperties>
</file>